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B772D" w14:textId="77777777" w:rsidR="00794935" w:rsidRPr="00794935" w:rsidRDefault="00794935" w:rsidP="00794935">
      <w:pPr>
        <w:spacing w:before="240"/>
        <w:jc w:val="center"/>
        <w:rPr>
          <w:rFonts w:ascii="Arial Black" w:hAnsi="Arial Black" w:cs="Arial"/>
          <w:b/>
          <w:sz w:val="96"/>
          <w:szCs w:val="96"/>
        </w:rPr>
      </w:pPr>
      <w:r w:rsidRPr="00794935">
        <w:rPr>
          <w:rFonts w:ascii="Arial Black" w:hAnsi="Arial Black" w:cs="Arial"/>
          <w:b/>
          <w:sz w:val="96"/>
          <w:szCs w:val="96"/>
        </w:rPr>
        <w:t>RELATED BLOGS</w:t>
      </w:r>
      <w:r>
        <w:rPr>
          <w:rFonts w:ascii="Arial Black" w:hAnsi="Arial Black" w:cs="Arial"/>
          <w:b/>
          <w:sz w:val="96"/>
          <w:szCs w:val="96"/>
        </w:rPr>
        <w:br/>
      </w:r>
      <w:r w:rsidRPr="00794935">
        <w:rPr>
          <w:rFonts w:ascii="Arial" w:hAnsi="Arial" w:cs="Arial"/>
          <w:sz w:val="28"/>
          <w:szCs w:val="28"/>
        </w:rPr>
        <w:t xml:space="preserve">The following blogs </w:t>
      </w:r>
      <w:r>
        <w:rPr>
          <w:rFonts w:ascii="Arial" w:hAnsi="Arial" w:cs="Arial"/>
          <w:sz w:val="28"/>
          <w:szCs w:val="28"/>
        </w:rPr>
        <w:t xml:space="preserve">are </w:t>
      </w:r>
      <w:r w:rsidRPr="00794935">
        <w:rPr>
          <w:rFonts w:ascii="Arial" w:hAnsi="Arial" w:cs="Arial"/>
          <w:sz w:val="28"/>
          <w:szCs w:val="28"/>
        </w:rPr>
        <w:t>in the sam</w:t>
      </w:r>
      <w:r>
        <w:rPr>
          <w:rFonts w:ascii="Arial" w:hAnsi="Arial" w:cs="Arial"/>
          <w:sz w:val="28"/>
          <w:szCs w:val="28"/>
        </w:rPr>
        <w:t>e</w:t>
      </w:r>
      <w:r w:rsidRPr="00794935">
        <w:rPr>
          <w:rFonts w:ascii="Arial" w:hAnsi="Arial" w:cs="Arial"/>
          <w:sz w:val="28"/>
          <w:szCs w:val="28"/>
        </w:rPr>
        <w:t xml:space="preserve"> niche. </w:t>
      </w:r>
      <w:r>
        <w:rPr>
          <w:rFonts w:ascii="Arial" w:hAnsi="Arial" w:cs="Arial"/>
          <w:sz w:val="28"/>
          <w:szCs w:val="28"/>
        </w:rPr>
        <w:t>Read the blogs and comment on them to gain more knowledge on the subject while also gaining more visitors to your website</w:t>
      </w:r>
      <w:r w:rsidRPr="00794935">
        <w:rPr>
          <w:rFonts w:ascii="Arial" w:hAnsi="Arial" w:cs="Arial"/>
          <w:sz w:val="28"/>
          <w:szCs w:val="28"/>
        </w:rPr>
        <w:t>.</w:t>
      </w:r>
    </w:p>
    <w:p w14:paraId="7027117B" w14:textId="77777777" w:rsidR="00097C03" w:rsidRDefault="00097C03" w:rsidP="00097C03">
      <w:pPr>
        <w:spacing w:before="280" w:after="120"/>
        <w:rPr>
          <w:rFonts w:ascii="Arial" w:hAnsi="Arial" w:cs="Arial"/>
          <w:b/>
          <w:sz w:val="24"/>
          <w:szCs w:val="24"/>
        </w:rPr>
      </w:pPr>
    </w:p>
    <w:p w14:paraId="7B1343C2" w14:textId="7897CF0A" w:rsidR="00B56CCA" w:rsidRDefault="004E68E2" w:rsidP="004E68E2">
      <w:pPr>
        <w:spacing w:before="280"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Green Geeks</w:t>
      </w:r>
      <w:r w:rsidR="00097C03">
        <w:rPr>
          <w:rFonts w:ascii="Arial" w:hAnsi="Arial" w:cs="Arial"/>
          <w:b/>
          <w:sz w:val="24"/>
          <w:szCs w:val="24"/>
        </w:rPr>
        <w:br/>
      </w:r>
      <w:hyperlink r:id="rId6" w:history="1">
        <w:r w:rsidRPr="004E68E2">
          <w:rPr>
            <w:rStyle w:val="Hyperlink"/>
            <w:rFonts w:ascii="Arial" w:hAnsi="Arial" w:cs="Arial"/>
            <w:sz w:val="24"/>
            <w:szCs w:val="24"/>
          </w:rPr>
          <w:t>https://www.greengeeks.com/blog/2018/06/05/why-social-video-marketing-is-important-and-how-to-do-it-right/</w:t>
        </w:r>
      </w:hyperlink>
    </w:p>
    <w:p w14:paraId="5C0C98BF" w14:textId="7983EDBB" w:rsidR="004E68E2" w:rsidRDefault="004E68E2" w:rsidP="004E68E2">
      <w:pPr>
        <w:spacing w:before="28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Digital Marketing Institute</w:t>
      </w:r>
      <w:r>
        <w:rPr>
          <w:rFonts w:ascii="Arial" w:hAnsi="Arial" w:cs="Arial"/>
          <w:b/>
          <w:sz w:val="24"/>
          <w:szCs w:val="24"/>
        </w:rPr>
        <w:br/>
      </w:r>
      <w:hyperlink r:id="rId7" w:history="1">
        <w:r w:rsidRPr="006033BA">
          <w:rPr>
            <w:rStyle w:val="Hyperlink"/>
            <w:rFonts w:ascii="Arial" w:hAnsi="Arial" w:cs="Arial"/>
            <w:sz w:val="24"/>
            <w:szCs w:val="24"/>
          </w:rPr>
          <w:t>https://digitalmarketinginstitute.com/en-us/blog/5-secrets-super-successful-video-marketing</w:t>
        </w:r>
      </w:hyperlink>
    </w:p>
    <w:p w14:paraId="5D975925" w14:textId="082474B6" w:rsidR="004E68E2" w:rsidRDefault="004E68E2" w:rsidP="004E68E2">
      <w:pPr>
        <w:spacing w:before="280" w:after="1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Brafton</w:t>
      </w:r>
      <w:proofErr w:type="spellEnd"/>
      <w:r>
        <w:rPr>
          <w:rFonts w:ascii="Arial" w:hAnsi="Arial" w:cs="Arial"/>
          <w:b/>
          <w:sz w:val="24"/>
          <w:szCs w:val="24"/>
        </w:rPr>
        <w:br/>
      </w:r>
      <w:hyperlink r:id="rId8" w:history="1">
        <w:r w:rsidRPr="006033BA">
          <w:rPr>
            <w:rStyle w:val="Hyperlink"/>
            <w:rFonts w:ascii="Arial" w:hAnsi="Arial" w:cs="Arial"/>
            <w:sz w:val="24"/>
            <w:szCs w:val="24"/>
          </w:rPr>
          <w:t>https://www.brafton.com/video/</w:t>
        </w:r>
      </w:hyperlink>
    </w:p>
    <w:p w14:paraId="40ECBE69" w14:textId="1CFEA052" w:rsidR="004E68E2" w:rsidRDefault="004E68E2" w:rsidP="004E68E2">
      <w:pPr>
        <w:spacing w:before="28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NG Data</w:t>
      </w:r>
      <w:r>
        <w:rPr>
          <w:rFonts w:ascii="Arial" w:hAnsi="Arial" w:cs="Arial"/>
          <w:b/>
          <w:sz w:val="24"/>
          <w:szCs w:val="24"/>
        </w:rPr>
        <w:br/>
      </w:r>
      <w:hyperlink r:id="rId9" w:history="1">
        <w:r w:rsidRPr="006033BA">
          <w:rPr>
            <w:rStyle w:val="Hyperlink"/>
            <w:rFonts w:ascii="Arial" w:hAnsi="Arial" w:cs="Arial"/>
            <w:sz w:val="24"/>
            <w:szCs w:val="24"/>
          </w:rPr>
          <w:t>https://www.ngdata.com/youtube-video-marketing-tips/</w:t>
        </w:r>
      </w:hyperlink>
    </w:p>
    <w:p w14:paraId="2ABA0EEC" w14:textId="17D30380" w:rsidR="004E68E2" w:rsidRDefault="004E68E2" w:rsidP="004E68E2">
      <w:pPr>
        <w:spacing w:before="28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Buffer</w:t>
      </w:r>
      <w:r>
        <w:rPr>
          <w:rFonts w:ascii="Arial" w:hAnsi="Arial" w:cs="Arial"/>
          <w:b/>
          <w:sz w:val="24"/>
          <w:szCs w:val="24"/>
        </w:rPr>
        <w:br/>
      </w:r>
      <w:hyperlink r:id="rId10" w:history="1">
        <w:r w:rsidRPr="006033BA">
          <w:rPr>
            <w:rStyle w:val="Hyperlink"/>
            <w:rFonts w:ascii="Arial" w:hAnsi="Arial" w:cs="Arial"/>
            <w:sz w:val="24"/>
            <w:szCs w:val="24"/>
          </w:rPr>
          <w:t>https://blog.bufferapp.com/video-marketing-tips</w:t>
        </w:r>
      </w:hyperlink>
    </w:p>
    <w:p w14:paraId="45317A18" w14:textId="14B0369F" w:rsidR="004E68E2" w:rsidRDefault="004E68E2" w:rsidP="004E68E2">
      <w:pPr>
        <w:spacing w:before="28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Small Biz Trends</w:t>
      </w:r>
      <w:r>
        <w:rPr>
          <w:rFonts w:ascii="Arial" w:hAnsi="Arial" w:cs="Arial"/>
          <w:b/>
          <w:sz w:val="24"/>
          <w:szCs w:val="24"/>
        </w:rPr>
        <w:br/>
      </w:r>
      <w:hyperlink r:id="rId11" w:history="1">
        <w:r w:rsidRPr="006033BA">
          <w:rPr>
            <w:rStyle w:val="Hyperlink"/>
            <w:rFonts w:ascii="Arial" w:hAnsi="Arial" w:cs="Arial"/>
            <w:sz w:val="24"/>
            <w:szCs w:val="24"/>
          </w:rPr>
          <w:t>https://smallbiztrends.com/2017/05/tips-for-creating-marketing-videos.html</w:t>
        </w:r>
      </w:hyperlink>
    </w:p>
    <w:p w14:paraId="46B3D16F" w14:textId="57748CB3" w:rsidR="00AD3234" w:rsidRDefault="004E68E2" w:rsidP="00645ADC">
      <w:pPr>
        <w:spacing w:before="28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Video Marketing 2.0</w:t>
      </w:r>
      <w:r>
        <w:rPr>
          <w:rFonts w:ascii="Arial" w:hAnsi="Arial" w:cs="Arial"/>
          <w:b/>
          <w:sz w:val="24"/>
          <w:szCs w:val="24"/>
        </w:rPr>
        <w:br/>
      </w:r>
      <w:hyperlink r:id="rId12" w:history="1">
        <w:r w:rsidRPr="006033BA">
          <w:rPr>
            <w:rStyle w:val="Hyperlink"/>
            <w:rFonts w:ascii="Arial" w:hAnsi="Arial" w:cs="Arial"/>
            <w:sz w:val="24"/>
            <w:szCs w:val="24"/>
          </w:rPr>
          <w:t>http://videomarketing20.net/</w:t>
        </w:r>
      </w:hyperlink>
    </w:p>
    <w:p w14:paraId="021081EC" w14:textId="6A016602" w:rsidR="004E68E2" w:rsidRDefault="004E68E2" w:rsidP="00645ADC">
      <w:pPr>
        <w:spacing w:before="280" w:after="1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Hubspot</w:t>
      </w:r>
      <w:proofErr w:type="spellEnd"/>
      <w:r>
        <w:rPr>
          <w:rFonts w:ascii="Arial" w:hAnsi="Arial" w:cs="Arial"/>
          <w:b/>
          <w:sz w:val="24"/>
          <w:szCs w:val="24"/>
        </w:rPr>
        <w:br/>
      </w:r>
      <w:hyperlink r:id="rId13" w:history="1">
        <w:r w:rsidRPr="006033BA">
          <w:rPr>
            <w:rStyle w:val="Hyperlink"/>
            <w:rFonts w:ascii="Arial" w:hAnsi="Arial" w:cs="Arial"/>
            <w:sz w:val="24"/>
            <w:szCs w:val="24"/>
          </w:rPr>
          <w:t>https://blog.hubspot.com/marketing/video-marketing</w:t>
        </w:r>
      </w:hyperlink>
    </w:p>
    <w:p w14:paraId="081B8369" w14:textId="5ADF826E" w:rsidR="004E68E2" w:rsidRDefault="004E68E2" w:rsidP="00645ADC">
      <w:pPr>
        <w:spacing w:before="28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Marketing Profs</w:t>
      </w:r>
      <w:r>
        <w:rPr>
          <w:rFonts w:ascii="Arial" w:hAnsi="Arial" w:cs="Arial"/>
          <w:b/>
          <w:sz w:val="24"/>
          <w:szCs w:val="24"/>
        </w:rPr>
        <w:br/>
      </w:r>
      <w:hyperlink r:id="rId14" w:history="1">
        <w:r w:rsidRPr="006033BA">
          <w:rPr>
            <w:rStyle w:val="Hyperlink"/>
            <w:rFonts w:ascii="Arial" w:hAnsi="Arial" w:cs="Arial"/>
            <w:sz w:val="24"/>
            <w:szCs w:val="24"/>
          </w:rPr>
          <w:t>https://www.marketingprofs.com/topic/all/videos</w:t>
        </w:r>
      </w:hyperlink>
    </w:p>
    <w:p w14:paraId="51D3DE61" w14:textId="5DAE7FA1" w:rsidR="004E68E2" w:rsidRPr="004E68E2" w:rsidRDefault="004E68E2" w:rsidP="00645ADC">
      <w:pPr>
        <w:spacing w:before="280" w:after="1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Vidyard</w:t>
      </w:r>
      <w:proofErr w:type="spellEnd"/>
      <w:r>
        <w:rPr>
          <w:rFonts w:ascii="Arial" w:hAnsi="Arial" w:cs="Arial"/>
          <w:b/>
          <w:sz w:val="24"/>
          <w:szCs w:val="24"/>
        </w:rPr>
        <w:br/>
      </w:r>
      <w:hyperlink r:id="rId15" w:history="1">
        <w:r w:rsidRPr="006033BA">
          <w:rPr>
            <w:rStyle w:val="Hyperlink"/>
            <w:rFonts w:ascii="Arial" w:hAnsi="Arial" w:cs="Arial"/>
            <w:sz w:val="24"/>
            <w:szCs w:val="24"/>
          </w:rPr>
          <w:t>https://www.vidyard.com/blog/</w:t>
        </w:r>
      </w:hyperlink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sectPr w:rsidR="004E68E2" w:rsidRPr="004E68E2" w:rsidSect="007949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F8E17" w14:textId="77777777" w:rsidR="000D5B1E" w:rsidRDefault="000D5B1E" w:rsidP="00B76A9C">
      <w:pPr>
        <w:spacing w:before="0" w:after="0" w:line="240" w:lineRule="auto"/>
      </w:pPr>
      <w:r>
        <w:separator/>
      </w:r>
    </w:p>
  </w:endnote>
  <w:endnote w:type="continuationSeparator" w:id="0">
    <w:p w14:paraId="32AFA2DA" w14:textId="77777777" w:rsidR="000D5B1E" w:rsidRDefault="000D5B1E" w:rsidP="00B76A9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AD28A" w14:textId="77777777" w:rsidR="000D5B1E" w:rsidRDefault="000D5B1E" w:rsidP="00B76A9C">
      <w:pPr>
        <w:spacing w:before="0" w:after="0" w:line="240" w:lineRule="auto"/>
      </w:pPr>
      <w:r>
        <w:separator/>
      </w:r>
    </w:p>
  </w:footnote>
  <w:footnote w:type="continuationSeparator" w:id="0">
    <w:p w14:paraId="259EC487" w14:textId="77777777" w:rsidR="000D5B1E" w:rsidRDefault="000D5B1E" w:rsidP="00B76A9C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935"/>
    <w:rsid w:val="00097C03"/>
    <w:rsid w:val="000D5B1E"/>
    <w:rsid w:val="004E68E2"/>
    <w:rsid w:val="00645ADC"/>
    <w:rsid w:val="00794935"/>
    <w:rsid w:val="00AD3234"/>
    <w:rsid w:val="00B56CCA"/>
    <w:rsid w:val="00B76A9C"/>
    <w:rsid w:val="00C47BC1"/>
    <w:rsid w:val="00E1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72AC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48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3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49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4935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B76A9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A9C"/>
  </w:style>
  <w:style w:type="paragraph" w:styleId="Footer">
    <w:name w:val="footer"/>
    <w:basedOn w:val="Normal"/>
    <w:link w:val="FooterChar"/>
    <w:uiPriority w:val="99"/>
    <w:unhideWhenUsed/>
    <w:rsid w:val="00B76A9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4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afton.com/video/" TargetMode="External"/><Relationship Id="rId13" Type="http://schemas.openxmlformats.org/officeDocument/2006/relationships/hyperlink" Target="https://blog.hubspot.com/marketing/video-marketin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igitalmarketinginstitute.com/en-us/blog/5-secrets-super-successful-video-marketing" TargetMode="External"/><Relationship Id="rId12" Type="http://schemas.openxmlformats.org/officeDocument/2006/relationships/hyperlink" Target="http://videomarketing20.net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greengeeks.com/blog/2018/06/05/why-social-video-marketing-is-important-and-how-to-do-it-right/" TargetMode="External"/><Relationship Id="rId11" Type="http://schemas.openxmlformats.org/officeDocument/2006/relationships/hyperlink" Target="https://smallbiztrends.com/2017/05/tips-for-creating-marketing-videos.html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vidyard.com/blog/" TargetMode="External"/><Relationship Id="rId10" Type="http://schemas.openxmlformats.org/officeDocument/2006/relationships/hyperlink" Target="https://blog.bufferapp.com/video-marketing-tip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ngdata.com/youtube-video-marketing-tips/" TargetMode="External"/><Relationship Id="rId14" Type="http://schemas.openxmlformats.org/officeDocument/2006/relationships/hyperlink" Target="https://www.marketingprofs.com/topic/all/video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2018-01-07T23:12:00Z</dcterms:created>
  <dcterms:modified xsi:type="dcterms:W3CDTF">2018-10-04T03:16:00Z</dcterms:modified>
</cp:coreProperties>
</file>